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2720"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MINUTES FOR November 3, 2021</w:t>
      </w:r>
    </w:p>
    <w:p w14:paraId="1CB5A9E1"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 xml:space="preserve">Present: Christie Furr Trenery, Mary Ann </w:t>
      </w:r>
      <w:proofErr w:type="spellStart"/>
      <w:r w:rsidRPr="00E0231A">
        <w:rPr>
          <w:rFonts w:ascii="Arial" w:eastAsia="Times New Roman" w:hAnsi="Arial" w:cs="Arial"/>
          <w:color w:val="222222"/>
          <w:sz w:val="24"/>
          <w:szCs w:val="24"/>
        </w:rPr>
        <w:t>Bolkovatz</w:t>
      </w:r>
      <w:proofErr w:type="spellEnd"/>
      <w:r w:rsidRPr="00E0231A">
        <w:rPr>
          <w:rFonts w:ascii="Arial" w:eastAsia="Times New Roman" w:hAnsi="Arial" w:cs="Arial"/>
          <w:color w:val="222222"/>
          <w:sz w:val="24"/>
          <w:szCs w:val="24"/>
        </w:rPr>
        <w:t xml:space="preserve">, Marlene Pino, Laura </w:t>
      </w:r>
      <w:proofErr w:type="spellStart"/>
      <w:r w:rsidRPr="00E0231A">
        <w:rPr>
          <w:rFonts w:ascii="Arial" w:eastAsia="Times New Roman" w:hAnsi="Arial" w:cs="Arial"/>
          <w:color w:val="222222"/>
          <w:sz w:val="24"/>
          <w:szCs w:val="24"/>
        </w:rPr>
        <w:t>Mehringer</w:t>
      </w:r>
      <w:proofErr w:type="spellEnd"/>
      <w:r w:rsidRPr="00E0231A">
        <w:rPr>
          <w:rFonts w:ascii="Arial" w:eastAsia="Times New Roman" w:hAnsi="Arial" w:cs="Arial"/>
          <w:color w:val="222222"/>
          <w:sz w:val="24"/>
          <w:szCs w:val="24"/>
        </w:rPr>
        <w:t xml:space="preserve">, Katherine Carley, </w:t>
      </w:r>
      <w:proofErr w:type="gramStart"/>
      <w:r w:rsidRPr="00E0231A">
        <w:rPr>
          <w:rFonts w:ascii="Arial" w:eastAsia="Times New Roman" w:hAnsi="Arial" w:cs="Arial"/>
          <w:color w:val="222222"/>
          <w:sz w:val="24"/>
          <w:szCs w:val="24"/>
        </w:rPr>
        <w:t>Ruby  Martinez</w:t>
      </w:r>
      <w:proofErr w:type="gramEnd"/>
      <w:r w:rsidRPr="00E0231A">
        <w:rPr>
          <w:rFonts w:ascii="Arial" w:eastAsia="Times New Roman" w:hAnsi="Arial" w:cs="Arial"/>
          <w:color w:val="222222"/>
          <w:sz w:val="24"/>
          <w:szCs w:val="24"/>
        </w:rPr>
        <w:t>, Ronnie Shaw</w:t>
      </w:r>
    </w:p>
    <w:p w14:paraId="0042D982"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 </w:t>
      </w:r>
    </w:p>
    <w:p w14:paraId="1F9F0F9E"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August and October minutes approved</w:t>
      </w:r>
    </w:p>
    <w:p w14:paraId="3426ED81"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Treasurer’s report:</w:t>
      </w:r>
    </w:p>
    <w:p w14:paraId="54722C34" w14:textId="77777777" w:rsidR="00E0231A" w:rsidRPr="00E0231A" w:rsidRDefault="00E0231A" w:rsidP="00E0231A">
      <w:pPr>
        <w:numPr>
          <w:ilvl w:val="0"/>
          <w:numId w:val="1"/>
        </w:numPr>
        <w:shd w:val="clear" w:color="auto" w:fill="FFFFFF"/>
        <w:spacing w:after="0" w:line="233" w:lineRule="atLeast"/>
        <w:rPr>
          <w:rFonts w:ascii="Calibri" w:eastAsia="Times New Roman" w:hAnsi="Calibri" w:cs="Calibri"/>
          <w:color w:val="222222"/>
        </w:rPr>
      </w:pPr>
      <w:r w:rsidRPr="00E0231A">
        <w:rPr>
          <w:rFonts w:ascii="Calibri" w:eastAsia="Times New Roman" w:hAnsi="Calibri" w:cs="Calibri"/>
          <w:color w:val="222222"/>
        </w:rPr>
        <w:t>Laura reported that monies are same minus the amount put toward Ruby and Christie attending the CNA conference, postponed until February 2022</w:t>
      </w:r>
    </w:p>
    <w:p w14:paraId="3B16A587" w14:textId="77777777" w:rsidR="00E0231A" w:rsidRPr="00E0231A" w:rsidRDefault="00E0231A" w:rsidP="00E0231A">
      <w:pPr>
        <w:numPr>
          <w:ilvl w:val="0"/>
          <w:numId w:val="1"/>
        </w:numPr>
        <w:shd w:val="clear" w:color="auto" w:fill="FFFFFF"/>
        <w:spacing w:line="233" w:lineRule="atLeast"/>
        <w:rPr>
          <w:rFonts w:ascii="Calibri" w:eastAsia="Times New Roman" w:hAnsi="Calibri" w:cs="Calibri"/>
          <w:color w:val="222222"/>
        </w:rPr>
      </w:pPr>
      <w:r w:rsidRPr="00E0231A">
        <w:rPr>
          <w:rFonts w:ascii="Calibri" w:eastAsia="Times New Roman" w:hAnsi="Calibri" w:cs="Calibri"/>
          <w:color w:val="222222"/>
        </w:rPr>
        <w:t>There will be no cost to renew this year.</w:t>
      </w:r>
    </w:p>
    <w:p w14:paraId="6ED8EF53"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GAPP report:</w:t>
      </w:r>
    </w:p>
    <w:p w14:paraId="136247B4" w14:textId="77777777" w:rsidR="00E0231A" w:rsidRPr="00E0231A" w:rsidRDefault="00E0231A" w:rsidP="00E0231A">
      <w:pPr>
        <w:numPr>
          <w:ilvl w:val="0"/>
          <w:numId w:val="2"/>
        </w:numPr>
        <w:shd w:val="clear" w:color="auto" w:fill="FFFFFF"/>
        <w:spacing w:after="0" w:line="233" w:lineRule="atLeast"/>
        <w:rPr>
          <w:rFonts w:ascii="Calibri" w:eastAsia="Times New Roman" w:hAnsi="Calibri" w:cs="Calibri"/>
          <w:color w:val="222222"/>
        </w:rPr>
      </w:pPr>
      <w:r w:rsidRPr="00E0231A">
        <w:rPr>
          <w:rFonts w:ascii="Calibri" w:eastAsia="Times New Roman" w:hAnsi="Calibri" w:cs="Calibri"/>
          <w:color w:val="222222"/>
        </w:rPr>
        <w:t>Focus on nursing shortage, legislation dealing with ‘safe harbor’ for whistle blowers.</w:t>
      </w:r>
    </w:p>
    <w:p w14:paraId="3C65844E" w14:textId="77777777" w:rsidR="00E0231A" w:rsidRPr="00E0231A" w:rsidRDefault="00E0231A" w:rsidP="00E0231A">
      <w:pPr>
        <w:numPr>
          <w:ilvl w:val="0"/>
          <w:numId w:val="2"/>
        </w:numPr>
        <w:shd w:val="clear" w:color="auto" w:fill="FFFFFF"/>
        <w:spacing w:after="0" w:line="233" w:lineRule="atLeast"/>
        <w:rPr>
          <w:rFonts w:ascii="Calibri" w:eastAsia="Times New Roman" w:hAnsi="Calibri" w:cs="Calibri"/>
          <w:color w:val="222222"/>
        </w:rPr>
      </w:pPr>
      <w:r w:rsidRPr="00E0231A">
        <w:rPr>
          <w:rFonts w:ascii="Calibri" w:eastAsia="Times New Roman" w:hAnsi="Calibri" w:cs="Calibri"/>
          <w:color w:val="222222"/>
        </w:rPr>
        <w:t>PDMP reports: Asking for public input re adding other medications. Little support for adding gabapentin or Seroquel.</w:t>
      </w:r>
    </w:p>
    <w:p w14:paraId="1D917BDB" w14:textId="77777777" w:rsidR="00E0231A" w:rsidRPr="00E0231A" w:rsidRDefault="00E0231A" w:rsidP="00E0231A">
      <w:pPr>
        <w:numPr>
          <w:ilvl w:val="0"/>
          <w:numId w:val="2"/>
        </w:numPr>
        <w:shd w:val="clear" w:color="auto" w:fill="FFFFFF"/>
        <w:spacing w:line="233" w:lineRule="atLeast"/>
        <w:rPr>
          <w:rFonts w:ascii="Calibri" w:eastAsia="Times New Roman" w:hAnsi="Calibri" w:cs="Calibri"/>
          <w:color w:val="222222"/>
        </w:rPr>
      </w:pPr>
      <w:r w:rsidRPr="00E0231A">
        <w:rPr>
          <w:rFonts w:ascii="Calibri" w:eastAsia="Times New Roman" w:hAnsi="Calibri" w:cs="Calibri"/>
          <w:color w:val="222222"/>
        </w:rPr>
        <w:t>Discussed the magnitude of content and time required of this role on GAAP Committee (Laura) and that an additional member would be enlisted for support.</w:t>
      </w:r>
    </w:p>
    <w:p w14:paraId="71493A07"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Education/Programs:</w:t>
      </w:r>
    </w:p>
    <w:p w14:paraId="21440499" w14:textId="77777777" w:rsidR="00E0231A" w:rsidRPr="00E0231A" w:rsidRDefault="00E0231A" w:rsidP="00E0231A">
      <w:pPr>
        <w:numPr>
          <w:ilvl w:val="0"/>
          <w:numId w:val="3"/>
        </w:numPr>
        <w:shd w:val="clear" w:color="auto" w:fill="FFFFFF"/>
        <w:spacing w:after="0" w:line="233" w:lineRule="atLeast"/>
        <w:rPr>
          <w:rFonts w:ascii="Calibri" w:eastAsia="Times New Roman" w:hAnsi="Calibri" w:cs="Calibri"/>
          <w:color w:val="222222"/>
        </w:rPr>
      </w:pPr>
      <w:r w:rsidRPr="00E0231A">
        <w:rPr>
          <w:rFonts w:ascii="Calibri" w:eastAsia="Times New Roman" w:hAnsi="Calibri" w:cs="Calibri"/>
          <w:color w:val="222222"/>
        </w:rPr>
        <w:t xml:space="preserve">Continued </w:t>
      </w:r>
      <w:proofErr w:type="gramStart"/>
      <w:r w:rsidRPr="00E0231A">
        <w:rPr>
          <w:rFonts w:ascii="Calibri" w:eastAsia="Times New Roman" w:hAnsi="Calibri" w:cs="Calibri"/>
          <w:color w:val="222222"/>
        </w:rPr>
        <w:t>brain-storming</w:t>
      </w:r>
      <w:proofErr w:type="gramEnd"/>
      <w:r w:rsidRPr="00E0231A">
        <w:rPr>
          <w:rFonts w:ascii="Calibri" w:eastAsia="Times New Roman" w:hAnsi="Calibri" w:cs="Calibri"/>
          <w:color w:val="222222"/>
        </w:rPr>
        <w:t xml:space="preserve"> about purpose and educational focus for upcoming year. Mary Ann and Marlene and Christie to meet </w:t>
      </w:r>
      <w:proofErr w:type="gramStart"/>
      <w:r w:rsidRPr="00E0231A">
        <w:rPr>
          <w:rFonts w:ascii="Calibri" w:eastAsia="Times New Roman" w:hAnsi="Calibri" w:cs="Calibri"/>
          <w:color w:val="222222"/>
        </w:rPr>
        <w:t>off line</w:t>
      </w:r>
      <w:proofErr w:type="gramEnd"/>
      <w:r w:rsidRPr="00E0231A">
        <w:rPr>
          <w:rFonts w:ascii="Calibri" w:eastAsia="Times New Roman" w:hAnsi="Calibri" w:cs="Calibri"/>
          <w:color w:val="222222"/>
        </w:rPr>
        <w:t xml:space="preserve"> to further discuss.</w:t>
      </w:r>
    </w:p>
    <w:p w14:paraId="49712458" w14:textId="77777777" w:rsidR="00E0231A" w:rsidRPr="00E0231A" w:rsidRDefault="00E0231A" w:rsidP="00E0231A">
      <w:pPr>
        <w:numPr>
          <w:ilvl w:val="0"/>
          <w:numId w:val="4"/>
        </w:numPr>
        <w:shd w:val="clear" w:color="auto" w:fill="FFFFFF"/>
        <w:spacing w:after="0" w:line="233" w:lineRule="atLeast"/>
        <w:rPr>
          <w:rFonts w:ascii="Calibri" w:eastAsia="Times New Roman" w:hAnsi="Calibri" w:cs="Calibri"/>
          <w:color w:val="222222"/>
        </w:rPr>
      </w:pPr>
      <w:r w:rsidRPr="00E0231A">
        <w:rPr>
          <w:rFonts w:ascii="Calibri" w:eastAsia="Times New Roman" w:hAnsi="Calibri" w:cs="Calibri"/>
          <w:color w:val="222222"/>
        </w:rPr>
        <w:t>Upcoming additional program: Nov 9</w:t>
      </w:r>
      <w:r w:rsidRPr="00E0231A">
        <w:rPr>
          <w:rFonts w:ascii="Calibri" w:eastAsia="Times New Roman" w:hAnsi="Calibri" w:cs="Calibri"/>
          <w:color w:val="222222"/>
          <w:vertAlign w:val="superscript"/>
        </w:rPr>
        <w:t>th</w:t>
      </w:r>
      <w:r w:rsidRPr="00E0231A">
        <w:rPr>
          <w:rFonts w:ascii="Calibri" w:eastAsia="Times New Roman" w:hAnsi="Calibri" w:cs="Calibri"/>
          <w:color w:val="222222"/>
        </w:rPr>
        <w:t> is the date set aside for Cease Fire’s speaker to discuss Red Flag law. Marlene and Mary Ann will check with C.N.A.</w:t>
      </w:r>
    </w:p>
    <w:p w14:paraId="148C17BE" w14:textId="77777777" w:rsidR="00E0231A" w:rsidRPr="00E0231A" w:rsidRDefault="00E0231A" w:rsidP="00E0231A">
      <w:pPr>
        <w:numPr>
          <w:ilvl w:val="0"/>
          <w:numId w:val="4"/>
        </w:numPr>
        <w:shd w:val="clear" w:color="auto" w:fill="FFFFFF"/>
        <w:spacing w:after="0" w:line="233" w:lineRule="atLeast"/>
        <w:rPr>
          <w:rFonts w:ascii="Calibri" w:eastAsia="Times New Roman" w:hAnsi="Calibri" w:cs="Calibri"/>
          <w:color w:val="222222"/>
        </w:rPr>
      </w:pPr>
      <w:r w:rsidRPr="00E0231A">
        <w:rPr>
          <w:rFonts w:ascii="Calibri" w:eastAsia="Times New Roman" w:hAnsi="Calibri" w:cs="Calibri"/>
          <w:color w:val="222222"/>
        </w:rPr>
        <w:t>Further discussion needed to facilitate efficiency in the planning and execution of programs and avoid overloading board member(s). Marlene identified the need to consider workload that is required from IT perspective.</w:t>
      </w:r>
    </w:p>
    <w:p w14:paraId="5D778A58" w14:textId="77777777" w:rsidR="00E0231A" w:rsidRPr="00E0231A" w:rsidRDefault="00E0231A" w:rsidP="00E0231A">
      <w:pPr>
        <w:numPr>
          <w:ilvl w:val="0"/>
          <w:numId w:val="4"/>
        </w:numPr>
        <w:shd w:val="clear" w:color="auto" w:fill="FFFFFF"/>
        <w:spacing w:line="233" w:lineRule="atLeast"/>
        <w:rPr>
          <w:rFonts w:ascii="Calibri" w:eastAsia="Times New Roman" w:hAnsi="Calibri" w:cs="Calibri"/>
          <w:color w:val="222222"/>
        </w:rPr>
      </w:pPr>
      <w:r w:rsidRPr="00E0231A">
        <w:rPr>
          <w:rFonts w:ascii="Calibri" w:eastAsia="Times New Roman" w:hAnsi="Calibri" w:cs="Calibri"/>
          <w:color w:val="222222"/>
        </w:rPr>
        <w:t>Would like to survey membership on educational needs and interests.</w:t>
      </w:r>
    </w:p>
    <w:p w14:paraId="4E034642"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Mission Statement:</w:t>
      </w:r>
    </w:p>
    <w:p w14:paraId="6EAB2837" w14:textId="77777777" w:rsidR="00E0231A" w:rsidRPr="00E0231A" w:rsidRDefault="00E0231A" w:rsidP="00E0231A">
      <w:pPr>
        <w:shd w:val="clear" w:color="auto" w:fill="FFFFFF"/>
        <w:spacing w:after="0" w:line="240" w:lineRule="auto"/>
        <w:ind w:firstLine="720"/>
        <w:rPr>
          <w:rFonts w:ascii="Arial" w:eastAsia="Times New Roman" w:hAnsi="Arial" w:cs="Arial"/>
          <w:color w:val="222222"/>
          <w:sz w:val="24"/>
          <w:szCs w:val="24"/>
        </w:rPr>
      </w:pPr>
      <w:r w:rsidRPr="00E0231A">
        <w:rPr>
          <w:rFonts w:ascii="Arial" w:eastAsia="Times New Roman" w:hAnsi="Arial" w:cs="Arial"/>
          <w:color w:val="222222"/>
          <w:sz w:val="24"/>
          <w:szCs w:val="24"/>
        </w:rPr>
        <w:t>Is it done? Should refer to “Behavioral Health” as opposed to “psychiatry.</w:t>
      </w:r>
    </w:p>
    <w:p w14:paraId="3732C8CE"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Ethics:</w:t>
      </w:r>
    </w:p>
    <w:p w14:paraId="324E665F" w14:textId="77777777" w:rsidR="00E0231A" w:rsidRPr="00E0231A" w:rsidRDefault="00E0231A" w:rsidP="00E0231A">
      <w:pPr>
        <w:shd w:val="clear" w:color="auto" w:fill="FFFFFF"/>
        <w:spacing w:after="0" w:line="240" w:lineRule="auto"/>
        <w:ind w:left="720"/>
        <w:rPr>
          <w:rFonts w:ascii="Arial" w:eastAsia="Times New Roman" w:hAnsi="Arial" w:cs="Arial"/>
          <w:color w:val="222222"/>
          <w:sz w:val="24"/>
          <w:szCs w:val="24"/>
        </w:rPr>
      </w:pPr>
      <w:r w:rsidRPr="00E0231A">
        <w:rPr>
          <w:rFonts w:ascii="Arial" w:eastAsia="Times New Roman" w:hAnsi="Arial" w:cs="Arial"/>
          <w:color w:val="222222"/>
          <w:sz w:val="24"/>
          <w:szCs w:val="24"/>
        </w:rPr>
        <w:t>Ronnie voiced concern re recent Covid emergency care orders may cause harm to patients and for providers. Laura will send a note of concern re limiting care under the emergency order.</w:t>
      </w:r>
    </w:p>
    <w:p w14:paraId="04BA14B2"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Elections:</w:t>
      </w:r>
    </w:p>
    <w:p w14:paraId="71B89D65" w14:textId="77777777" w:rsidR="00E0231A" w:rsidRPr="00E0231A" w:rsidRDefault="00E0231A" w:rsidP="00E0231A">
      <w:pPr>
        <w:numPr>
          <w:ilvl w:val="0"/>
          <w:numId w:val="5"/>
        </w:numPr>
        <w:shd w:val="clear" w:color="auto" w:fill="FFFFFF"/>
        <w:spacing w:after="0" w:line="240" w:lineRule="auto"/>
        <w:rPr>
          <w:rFonts w:ascii="Calibri" w:eastAsia="Times New Roman" w:hAnsi="Calibri" w:cs="Calibri"/>
          <w:color w:val="222222"/>
        </w:rPr>
      </w:pPr>
      <w:r w:rsidRPr="00E0231A">
        <w:rPr>
          <w:rFonts w:ascii="Calibri" w:eastAsia="Times New Roman" w:hAnsi="Calibri" w:cs="Calibri"/>
          <w:color w:val="222222"/>
        </w:rPr>
        <w:t>Ruby did not win the Election for Douglas County School Board. Thanks to her for running!</w:t>
      </w:r>
    </w:p>
    <w:p w14:paraId="527B1663" w14:textId="77777777" w:rsidR="00E0231A" w:rsidRPr="00E0231A" w:rsidRDefault="00E0231A" w:rsidP="00E0231A">
      <w:pPr>
        <w:numPr>
          <w:ilvl w:val="0"/>
          <w:numId w:val="5"/>
        </w:numPr>
        <w:shd w:val="clear" w:color="auto" w:fill="FFFFFF"/>
        <w:spacing w:after="0" w:line="240" w:lineRule="auto"/>
        <w:rPr>
          <w:rFonts w:ascii="Calibri" w:eastAsia="Times New Roman" w:hAnsi="Calibri" w:cs="Calibri"/>
          <w:color w:val="222222"/>
        </w:rPr>
      </w:pPr>
      <w:r w:rsidRPr="00E0231A">
        <w:rPr>
          <w:rFonts w:ascii="Calibri" w:eastAsia="Times New Roman" w:hAnsi="Calibri" w:cs="Calibri"/>
          <w:color w:val="222222"/>
        </w:rPr>
        <w:t>Agreed to approach Donna and Caiti (ad hoc members) to assist with recruiting interested members. Ruby will send to committee.</w:t>
      </w:r>
    </w:p>
    <w:p w14:paraId="5716C6FB" w14:textId="77777777" w:rsidR="00E0231A" w:rsidRPr="00E0231A" w:rsidRDefault="00E0231A" w:rsidP="00E0231A">
      <w:pPr>
        <w:numPr>
          <w:ilvl w:val="0"/>
          <w:numId w:val="5"/>
        </w:numPr>
        <w:shd w:val="clear" w:color="auto" w:fill="FFFFFF"/>
        <w:spacing w:after="0" w:line="240" w:lineRule="auto"/>
        <w:rPr>
          <w:rFonts w:ascii="Calibri" w:eastAsia="Times New Roman" w:hAnsi="Calibri" w:cs="Calibri"/>
          <w:color w:val="222222"/>
        </w:rPr>
      </w:pPr>
      <w:r w:rsidRPr="00E0231A">
        <w:rPr>
          <w:rFonts w:ascii="Calibri" w:eastAsia="Times New Roman" w:hAnsi="Calibri" w:cs="Calibri"/>
          <w:color w:val="222222"/>
        </w:rPr>
        <w:t>Ad Hoc committee will need to send ballot by email early December. To start January 1, 2022.</w:t>
      </w:r>
    </w:p>
    <w:p w14:paraId="1FDC5E0E" w14:textId="77777777" w:rsidR="00E0231A" w:rsidRPr="00E0231A" w:rsidRDefault="00E0231A" w:rsidP="00E0231A">
      <w:pPr>
        <w:shd w:val="clear" w:color="auto" w:fill="FFFFFF"/>
        <w:spacing w:after="0" w:line="233" w:lineRule="atLeast"/>
        <w:ind w:left="720"/>
        <w:rPr>
          <w:rFonts w:ascii="Calibri" w:eastAsia="Times New Roman" w:hAnsi="Calibri" w:cs="Calibri"/>
          <w:color w:val="222222"/>
        </w:rPr>
      </w:pPr>
      <w:r w:rsidRPr="00E0231A">
        <w:rPr>
          <w:rFonts w:ascii="Calibri" w:eastAsia="Times New Roman" w:hAnsi="Calibri" w:cs="Calibri"/>
          <w:color w:val="222222"/>
        </w:rPr>
        <w:t> </w:t>
      </w:r>
    </w:p>
    <w:p w14:paraId="641114E1" w14:textId="77777777" w:rsidR="00E0231A" w:rsidRPr="00E0231A" w:rsidRDefault="00E0231A" w:rsidP="00E0231A">
      <w:pPr>
        <w:numPr>
          <w:ilvl w:val="0"/>
          <w:numId w:val="6"/>
        </w:numPr>
        <w:shd w:val="clear" w:color="auto" w:fill="FFFFFF"/>
        <w:spacing w:line="240" w:lineRule="auto"/>
        <w:rPr>
          <w:rFonts w:ascii="Calibri" w:eastAsia="Times New Roman" w:hAnsi="Calibri" w:cs="Calibri"/>
          <w:color w:val="222222"/>
        </w:rPr>
      </w:pPr>
      <w:r w:rsidRPr="00E0231A">
        <w:rPr>
          <w:rFonts w:ascii="Calibri" w:eastAsia="Times New Roman" w:hAnsi="Calibri" w:cs="Calibri"/>
          <w:color w:val="222222"/>
        </w:rPr>
        <w:t>Ballot:</w:t>
      </w:r>
    </w:p>
    <w:p w14:paraId="7E5AD4C0"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President – open. Christie interested in stepping into President.</w:t>
      </w:r>
    </w:p>
    <w:p w14:paraId="7DA0C1DB"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VP – open Would Donna Strickland consider?</w:t>
      </w:r>
    </w:p>
    <w:p w14:paraId="1B39F55B"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Secretary – open, Katherine able to continue</w:t>
      </w:r>
    </w:p>
    <w:p w14:paraId="19867535"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Membership Coordinator – open</w:t>
      </w:r>
    </w:p>
    <w:p w14:paraId="564B413A"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Legislative: Need Co-Director to work with Laura</w:t>
      </w:r>
    </w:p>
    <w:p w14:paraId="20123925"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Technical: Marlene Pino</w:t>
      </w:r>
    </w:p>
    <w:p w14:paraId="76270992" w14:textId="77777777"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 </w:t>
      </w:r>
    </w:p>
    <w:p w14:paraId="5A9E1EA5" w14:textId="6D5119DC" w:rsidR="00E0231A" w:rsidRPr="00E0231A" w:rsidRDefault="00E0231A" w:rsidP="00E0231A">
      <w:pPr>
        <w:shd w:val="clear" w:color="auto" w:fill="FFFFFF"/>
        <w:spacing w:after="0" w:line="240" w:lineRule="auto"/>
        <w:rPr>
          <w:rFonts w:ascii="Arial" w:eastAsia="Times New Roman" w:hAnsi="Arial" w:cs="Arial"/>
          <w:color w:val="222222"/>
          <w:sz w:val="24"/>
          <w:szCs w:val="24"/>
        </w:rPr>
      </w:pPr>
      <w:r w:rsidRPr="00E0231A">
        <w:rPr>
          <w:rFonts w:ascii="Arial" w:eastAsia="Times New Roman" w:hAnsi="Arial" w:cs="Arial"/>
          <w:color w:val="222222"/>
          <w:sz w:val="24"/>
          <w:szCs w:val="24"/>
        </w:rPr>
        <w:t>Next Meeting: December 1st at 7 pm</w:t>
      </w:r>
    </w:p>
    <w:sectPr w:rsidR="00E0231A" w:rsidRPr="00E02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369"/>
    <w:multiLevelType w:val="multilevel"/>
    <w:tmpl w:val="9E48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6E00FC"/>
    <w:multiLevelType w:val="multilevel"/>
    <w:tmpl w:val="CFD4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307434"/>
    <w:multiLevelType w:val="multilevel"/>
    <w:tmpl w:val="81C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855351"/>
    <w:multiLevelType w:val="multilevel"/>
    <w:tmpl w:val="42C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E07865"/>
    <w:multiLevelType w:val="multilevel"/>
    <w:tmpl w:val="136A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5A4F0F"/>
    <w:multiLevelType w:val="multilevel"/>
    <w:tmpl w:val="8980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1A"/>
    <w:rsid w:val="00E0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DC5A"/>
  <w15:chartTrackingRefBased/>
  <w15:docId w15:val="{E3AE9285-713D-48D8-B293-C72DF33D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0646738680413848msolistparagraph">
    <w:name w:val="m_-600646738680413848msolistparagraph"/>
    <w:basedOn w:val="Normal"/>
    <w:rsid w:val="00E023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85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Pino</dc:creator>
  <cp:keywords/>
  <dc:description/>
  <cp:lastModifiedBy>Marlene Pino</cp:lastModifiedBy>
  <cp:revision>1</cp:revision>
  <dcterms:created xsi:type="dcterms:W3CDTF">2021-12-02T03:20:00Z</dcterms:created>
  <dcterms:modified xsi:type="dcterms:W3CDTF">2021-12-02T03:21:00Z</dcterms:modified>
</cp:coreProperties>
</file>